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D9" w:rsidRDefault="001003F6">
      <w:bookmarkStart w:id="0" w:name="_GoBack"/>
    </w:p>
    <w:p w:rsidR="00A76AC3" w:rsidRDefault="00A76AC3"/>
    <w:p w:rsidR="00A76AC3" w:rsidRDefault="00A76AC3">
      <w:r>
        <w:t xml:space="preserve">Step 1- Go to </w:t>
      </w:r>
      <w:hyperlink r:id="rId7" w:history="1">
        <w:r w:rsidRPr="005A7D0B">
          <w:rPr>
            <w:rStyle w:val="Hyperlink"/>
          </w:rPr>
          <w:t>www.pulaskicountyparksandrec.org</w:t>
        </w:r>
      </w:hyperlink>
    </w:p>
    <w:p w:rsidR="00A76AC3" w:rsidRDefault="00A76AC3">
      <w:r>
        <w:t>Step 2- Click on “Register” tab.</w:t>
      </w:r>
    </w:p>
    <w:p w:rsidR="00A76AC3" w:rsidRDefault="00A76AC3">
      <w:r>
        <w:t>Step 3- Create an account.</w:t>
      </w:r>
    </w:p>
    <w:p w:rsidR="00A76AC3" w:rsidRDefault="00A76AC3" w:rsidP="00A76AC3">
      <w:pPr>
        <w:pStyle w:val="ListParagraph"/>
        <w:numPr>
          <w:ilvl w:val="0"/>
          <w:numId w:val="1"/>
        </w:numPr>
      </w:pPr>
      <w:r>
        <w:t>When creating an account you will add your child/children as “Participants”</w:t>
      </w:r>
    </w:p>
    <w:p w:rsidR="00A76AC3" w:rsidRDefault="00A76AC3" w:rsidP="00A76AC3">
      <w:r>
        <w:t xml:space="preserve">Step 4- Once you have created an account you will now need to register for a program. On your account dashboard you will click on “Program Registration” this will allow you to now choose which program you would like to sign your child up for. </w:t>
      </w:r>
    </w:p>
    <w:p w:rsidR="00F949EB" w:rsidRDefault="00A76AC3" w:rsidP="00A76AC3">
      <w:r>
        <w:t xml:space="preserve">Step 5- After you have filled out the registration for the child you will then need to accept all terms and pay. PAYMENT must be made to complete registration. </w:t>
      </w:r>
      <w:r w:rsidR="00F949EB">
        <w:t xml:space="preserve">Once payment is made your registration is complete. </w:t>
      </w:r>
    </w:p>
    <w:p w:rsidR="00F949EB" w:rsidRDefault="00F949EB" w:rsidP="00A76AC3"/>
    <w:p w:rsidR="00A76AC3" w:rsidRPr="00F949EB" w:rsidRDefault="00A76AC3" w:rsidP="00A76AC3">
      <w:pPr>
        <w:rPr>
          <w:i/>
        </w:rPr>
      </w:pPr>
      <w:r w:rsidRPr="00F949EB">
        <w:rPr>
          <w:i/>
        </w:rPr>
        <w:t>Online payment</w:t>
      </w:r>
      <w:r w:rsidR="00F949EB">
        <w:rPr>
          <w:i/>
        </w:rPr>
        <w:t>s</w:t>
      </w:r>
      <w:r w:rsidRPr="00F949EB">
        <w:rPr>
          <w:i/>
        </w:rPr>
        <w:t xml:space="preserve"> must be made using a card.</w:t>
      </w:r>
      <w:r w:rsidR="00F949EB" w:rsidRPr="00F949EB">
        <w:rPr>
          <w:i/>
        </w:rPr>
        <w:t xml:space="preserve"> There will be a</w:t>
      </w:r>
      <w:r w:rsidRPr="00F949EB">
        <w:rPr>
          <w:i/>
        </w:rPr>
        <w:t xml:space="preserve"> $</w:t>
      </w:r>
      <w:r w:rsidR="00F949EB" w:rsidRPr="00F949EB">
        <w:rPr>
          <w:i/>
        </w:rPr>
        <w:t xml:space="preserve"> </w:t>
      </w:r>
      <w:r w:rsidRPr="00F949EB">
        <w:rPr>
          <w:i/>
        </w:rPr>
        <w:t>.88 processing fee for transactions.</w:t>
      </w:r>
      <w:r w:rsidR="00F949EB" w:rsidRPr="00F949EB">
        <w:rPr>
          <w:i/>
        </w:rPr>
        <w:t xml:space="preserve"> This processing fee of $ .88 is non-refundable. </w:t>
      </w:r>
      <w:r w:rsidRPr="00F949EB">
        <w:rPr>
          <w:i/>
        </w:rPr>
        <w:t xml:space="preserve"> If you wish to pay with cash or check you will need to contact one of our coordinators</w:t>
      </w:r>
      <w:r w:rsidR="00F949EB" w:rsidRPr="00F949EB">
        <w:rPr>
          <w:i/>
        </w:rPr>
        <w:t>.</w:t>
      </w:r>
    </w:p>
    <w:bookmarkEnd w:id="0"/>
    <w:p w:rsidR="00A76AC3" w:rsidRDefault="00A76AC3" w:rsidP="00A76AC3"/>
    <w:sectPr w:rsidR="00A76AC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F6" w:rsidRDefault="001003F6" w:rsidP="00A76AC3">
      <w:pPr>
        <w:spacing w:after="0" w:line="240" w:lineRule="auto"/>
      </w:pPr>
      <w:r>
        <w:separator/>
      </w:r>
    </w:p>
  </w:endnote>
  <w:endnote w:type="continuationSeparator" w:id="0">
    <w:p w:rsidR="001003F6" w:rsidRDefault="001003F6" w:rsidP="00A7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F6" w:rsidRDefault="001003F6" w:rsidP="00A76AC3">
      <w:pPr>
        <w:spacing w:after="0" w:line="240" w:lineRule="auto"/>
      </w:pPr>
      <w:r>
        <w:separator/>
      </w:r>
    </w:p>
  </w:footnote>
  <w:footnote w:type="continuationSeparator" w:id="0">
    <w:p w:rsidR="001003F6" w:rsidRDefault="001003F6" w:rsidP="00A76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56B89C9D58134100929F707506D67373"/>
      </w:placeholder>
      <w:temporary/>
      <w:showingPlcHdr/>
      <w15:appearance w15:val="hidden"/>
    </w:sdtPr>
    <w:sdtContent>
      <w:p w:rsidR="00A76AC3" w:rsidRDefault="00A76AC3">
        <w:pPr>
          <w:pStyle w:val="Header"/>
        </w:pPr>
        <w:r>
          <w:t>[Type here]</w:t>
        </w:r>
      </w:p>
    </w:sdtContent>
  </w:sdt>
  <w:p w:rsidR="00A76AC3" w:rsidRPr="00A76AC3" w:rsidRDefault="00A76AC3" w:rsidP="00A76AC3">
    <w:pPr>
      <w:pStyle w:val="Header"/>
      <w:jc w:val="center"/>
      <w:rPr>
        <w:rFonts w:ascii="Castellar" w:hAnsi="Castellar"/>
        <w:b/>
        <w:sz w:val="32"/>
      </w:rPr>
    </w:pPr>
    <w:r w:rsidRPr="00A76AC3">
      <w:rPr>
        <w:rFonts w:ascii="Castellar" w:hAnsi="Castellar"/>
        <w:b/>
        <w:sz w:val="32"/>
      </w:rPr>
      <w:t xml:space="preserve">Pulaski County Parks and Recreation </w:t>
    </w:r>
  </w:p>
  <w:p w:rsidR="00A76AC3" w:rsidRPr="00A76AC3" w:rsidRDefault="00A76AC3" w:rsidP="00A76AC3">
    <w:pPr>
      <w:pStyle w:val="Header"/>
      <w:jc w:val="center"/>
      <w:rPr>
        <w:rFonts w:ascii="Castellar" w:hAnsi="Castellar"/>
        <w:b/>
        <w:sz w:val="32"/>
      </w:rPr>
    </w:pPr>
    <w:r w:rsidRPr="00A76AC3">
      <w:rPr>
        <w:rFonts w:ascii="Castellar" w:hAnsi="Castellar"/>
        <w:b/>
        <w:sz w:val="32"/>
      </w:rPr>
      <w:t>Online Registration Steps</w:t>
    </w:r>
    <w:r>
      <w:rPr>
        <w:rFonts w:ascii="Castellar" w:hAnsi="Castellar"/>
        <w:b/>
        <w:sz w:val="32"/>
      </w:rPr>
      <w:t xml:space="preserve"> for sports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E1DA6"/>
    <w:multiLevelType w:val="hybridMultilevel"/>
    <w:tmpl w:val="01DC9636"/>
    <w:lvl w:ilvl="0" w:tplc="B1B87B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C3"/>
    <w:rsid w:val="001003F6"/>
    <w:rsid w:val="00637A29"/>
    <w:rsid w:val="00A76AC3"/>
    <w:rsid w:val="00D64516"/>
    <w:rsid w:val="00F9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BDF35"/>
  <w15:chartTrackingRefBased/>
  <w15:docId w15:val="{2F6181F3-166A-42BE-8DDC-C2DB2C7F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AC3"/>
  </w:style>
  <w:style w:type="paragraph" w:styleId="Footer">
    <w:name w:val="footer"/>
    <w:basedOn w:val="Normal"/>
    <w:link w:val="FooterChar"/>
    <w:uiPriority w:val="99"/>
    <w:unhideWhenUsed/>
    <w:rsid w:val="00A76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AC3"/>
  </w:style>
  <w:style w:type="character" w:styleId="Hyperlink">
    <w:name w:val="Hyperlink"/>
    <w:basedOn w:val="DefaultParagraphFont"/>
    <w:uiPriority w:val="99"/>
    <w:unhideWhenUsed/>
    <w:rsid w:val="00A76A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6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laskicountyparksandre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B89C9D58134100929F707506D67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94BB0-9BFB-4346-92CC-A4682E6E279A}"/>
      </w:docPartPr>
      <w:docPartBody>
        <w:p w:rsidR="00000000" w:rsidRDefault="002D3AD1" w:rsidP="002D3AD1">
          <w:pPr>
            <w:pStyle w:val="56B89C9D58134100929F707506D6737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D1"/>
    <w:rsid w:val="002D3AD1"/>
    <w:rsid w:val="00FA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B89C9D58134100929F707506D67373">
    <w:name w:val="56B89C9D58134100929F707506D67373"/>
    <w:rsid w:val="002D3A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Burgis</dc:creator>
  <cp:keywords/>
  <dc:description/>
  <cp:lastModifiedBy>CJ Burgis</cp:lastModifiedBy>
  <cp:revision>1</cp:revision>
  <dcterms:created xsi:type="dcterms:W3CDTF">2021-01-29T16:24:00Z</dcterms:created>
  <dcterms:modified xsi:type="dcterms:W3CDTF">2021-01-29T16:40:00Z</dcterms:modified>
</cp:coreProperties>
</file>